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01" w:rsidRPr="008E3901" w:rsidRDefault="008E3901">
      <w:pPr>
        <w:rPr>
          <w:rFonts w:asciiTheme="minorHAnsi" w:hAnsiTheme="minorHAnsi"/>
        </w:rPr>
      </w:pPr>
      <w:r w:rsidRPr="008E3901">
        <w:rPr>
          <w:rFonts w:asciiTheme="minorHAnsi" w:hAnsiTheme="minorHAnsi"/>
          <w:u w:val="single"/>
        </w:rPr>
        <w:t>Notfallbetreuung Schulen</w:t>
      </w:r>
    </w:p>
    <w:p w:rsidR="008E3901" w:rsidRPr="008E3901" w:rsidRDefault="008E3901">
      <w:pPr>
        <w:rPr>
          <w:rFonts w:asciiTheme="minorHAnsi" w:hAnsiTheme="minorHAnsi"/>
        </w:rPr>
      </w:pPr>
    </w:p>
    <w:p w:rsidR="008E3901" w:rsidRPr="00253503" w:rsidRDefault="008E3901">
      <w:pPr>
        <w:rPr>
          <w:rFonts w:asciiTheme="minorHAnsi" w:hAnsiTheme="minorHAnsi"/>
          <w:u w:val="single"/>
        </w:rPr>
      </w:pPr>
      <w:r w:rsidRPr="00253503">
        <w:rPr>
          <w:rFonts w:asciiTheme="minorHAnsi" w:hAnsiTheme="minorHAnsi"/>
        </w:rPr>
        <w:t xml:space="preserve">Eltern und Alleinerziehende, die nach der neuen Verordnung des Landes zum Kreis der Berechtigten zählen, können ihre Kinder </w:t>
      </w:r>
      <w:r w:rsidR="000F151D" w:rsidRPr="00253503">
        <w:rPr>
          <w:rFonts w:asciiTheme="minorHAnsi" w:hAnsiTheme="minorHAnsi"/>
        </w:rPr>
        <w:t>mit den</w:t>
      </w:r>
      <w:r w:rsidR="00332F12">
        <w:rPr>
          <w:rFonts w:asciiTheme="minorHAnsi" w:hAnsiTheme="minorHAnsi"/>
        </w:rPr>
        <w:t xml:space="preserve"> auf dieser Seite</w:t>
      </w:r>
      <w:r w:rsidRPr="00253503">
        <w:rPr>
          <w:rFonts w:asciiTheme="minorHAnsi" w:hAnsiTheme="minorHAnsi"/>
        </w:rPr>
        <w:t xml:space="preserve"> eingestellten Formular</w:t>
      </w:r>
      <w:r w:rsidR="000F151D" w:rsidRPr="00253503">
        <w:rPr>
          <w:rFonts w:asciiTheme="minorHAnsi" w:hAnsiTheme="minorHAnsi"/>
        </w:rPr>
        <w:t>en</w:t>
      </w:r>
      <w:r w:rsidRPr="00253503">
        <w:rPr>
          <w:rFonts w:asciiTheme="minorHAnsi" w:hAnsiTheme="minorHAnsi"/>
        </w:rPr>
        <w:t xml:space="preserve"> anmelden. </w:t>
      </w:r>
      <w:r w:rsidR="000F151D" w:rsidRPr="00253503">
        <w:rPr>
          <w:rFonts w:asciiTheme="minorHAnsi" w:hAnsiTheme="minorHAnsi"/>
        </w:rPr>
        <w:t xml:space="preserve">Sollten die Betreuungsgruppen </w:t>
      </w:r>
      <w:r w:rsidR="00253503" w:rsidRPr="00253503">
        <w:rPr>
          <w:rFonts w:asciiTheme="minorHAnsi" w:hAnsiTheme="minorHAnsi"/>
        </w:rPr>
        <w:t xml:space="preserve">aufgrund hoher Nachfrage </w:t>
      </w:r>
      <w:r w:rsidR="000F151D" w:rsidRPr="00253503">
        <w:rPr>
          <w:rFonts w:asciiTheme="minorHAnsi" w:hAnsiTheme="minorHAnsi"/>
        </w:rPr>
        <w:t>an ihre Kapazitätsgrenzen gela</w:t>
      </w:r>
      <w:r w:rsidR="00253503">
        <w:rPr>
          <w:rFonts w:asciiTheme="minorHAnsi" w:hAnsiTheme="minorHAnsi"/>
        </w:rPr>
        <w:t>ngen, müssen</w:t>
      </w:r>
      <w:r w:rsidR="00253503" w:rsidRPr="00253503">
        <w:rPr>
          <w:rFonts w:asciiTheme="minorHAnsi" w:hAnsiTheme="minorHAnsi"/>
        </w:rPr>
        <w:t xml:space="preserve"> Erziehungsberechtigte bzw. Alleinerziehende, die in der sogenannten kritischen Infrastruktur tätig sind, vorrangig einen Betreuungsplatz erhalten. </w:t>
      </w:r>
      <w:r w:rsidR="00253503">
        <w:rPr>
          <w:rFonts w:asciiTheme="minorHAnsi" w:hAnsiTheme="minorHAnsi"/>
        </w:rPr>
        <w:t>Dennoch wird versucht, allen Eltern mit nachgewiesenem Bedarf eine Lösung anzubieten.</w:t>
      </w:r>
    </w:p>
    <w:p w:rsidR="008D64D7" w:rsidRPr="00253503" w:rsidRDefault="008D64D7">
      <w:pPr>
        <w:rPr>
          <w:rFonts w:asciiTheme="minorHAnsi" w:hAnsiTheme="minorHAnsi"/>
          <w:u w:val="single"/>
        </w:rPr>
      </w:pPr>
    </w:p>
    <w:p w:rsidR="005820FE" w:rsidRDefault="00605C70">
      <w:pPr>
        <w:rPr>
          <w:rFonts w:asciiTheme="minorHAnsi" w:hAnsiTheme="minorHAnsi"/>
          <w:u w:val="single"/>
        </w:rPr>
      </w:pPr>
      <w:r w:rsidRPr="00253503">
        <w:rPr>
          <w:rFonts w:asciiTheme="minorHAnsi" w:hAnsiTheme="minorHAnsi"/>
          <w:u w:val="single"/>
        </w:rPr>
        <w:t>Notfallbetreuung im Grundschulbereich</w:t>
      </w:r>
    </w:p>
    <w:p w:rsidR="00332F12" w:rsidRDefault="00332F12">
      <w:pPr>
        <w:rPr>
          <w:rFonts w:asciiTheme="minorHAnsi" w:hAnsiTheme="minorHAnsi"/>
          <w:u w:val="single"/>
        </w:rPr>
      </w:pPr>
    </w:p>
    <w:p w:rsidR="00332F12" w:rsidRPr="00332F12" w:rsidRDefault="00332F12">
      <w:pPr>
        <w:rPr>
          <w:rFonts w:asciiTheme="minorHAnsi" w:hAnsiTheme="minorHAnsi"/>
        </w:rPr>
      </w:pPr>
      <w:r w:rsidRPr="00332F12">
        <w:rPr>
          <w:rFonts w:asciiTheme="minorHAnsi" w:hAnsiTheme="minorHAnsi"/>
        </w:rPr>
        <w:t xml:space="preserve">Die Betreuung </w:t>
      </w:r>
      <w:r>
        <w:rPr>
          <w:rFonts w:asciiTheme="minorHAnsi" w:hAnsiTheme="minorHAnsi"/>
        </w:rPr>
        <w:t xml:space="preserve">deckt den regulären Unterrichtszeitraum </w:t>
      </w:r>
      <w:r w:rsidR="008D13B2">
        <w:rPr>
          <w:rFonts w:asciiTheme="minorHAnsi" w:hAnsiTheme="minorHAnsi"/>
        </w:rPr>
        <w:t xml:space="preserve">(nach Stundenplan) </w:t>
      </w:r>
      <w:r>
        <w:rPr>
          <w:rFonts w:asciiTheme="minorHAnsi" w:hAnsiTheme="minorHAnsi"/>
        </w:rPr>
        <w:t>ab und wird federführend von Lehrkräften übernommen. Hierfür fallen keine Kosten an.</w:t>
      </w:r>
    </w:p>
    <w:p w:rsidR="00605C70" w:rsidRDefault="00605C70">
      <w:pPr>
        <w:rPr>
          <w:rFonts w:asciiTheme="minorHAnsi" w:hAnsiTheme="minorHAnsi"/>
        </w:rPr>
      </w:pPr>
    </w:p>
    <w:p w:rsidR="00332F12" w:rsidRDefault="008D13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Stadt Bruchsal bietet darüber hinaus eine </w:t>
      </w:r>
      <w:r w:rsidRPr="00E54CE7">
        <w:rPr>
          <w:rFonts w:asciiTheme="minorHAnsi" w:hAnsiTheme="minorHAnsi"/>
          <w:b/>
        </w:rPr>
        <w:t>ergänzende kommunale Betreuung</w:t>
      </w:r>
      <w:r>
        <w:rPr>
          <w:rFonts w:asciiTheme="minorHAnsi" w:hAnsiTheme="minorHAnsi"/>
        </w:rPr>
        <w:t xml:space="preserve"> zu folgenden Zeiten an:</w:t>
      </w:r>
    </w:p>
    <w:p w:rsidR="008D13B2" w:rsidRDefault="008D13B2">
      <w:pPr>
        <w:rPr>
          <w:rFonts w:asciiTheme="minorHAnsi" w:hAnsiTheme="minorHAnsi"/>
        </w:rPr>
      </w:pPr>
    </w:p>
    <w:p w:rsidR="00F54527" w:rsidRDefault="008D13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54527">
        <w:rPr>
          <w:rFonts w:asciiTheme="minorHAnsi" w:hAnsiTheme="minorHAnsi"/>
          <w:b/>
        </w:rPr>
        <w:t>Ergänzende Betreuung für Kinder in der Halbtagesnot</w:t>
      </w:r>
      <w:r w:rsidR="0035467F">
        <w:rPr>
          <w:rFonts w:asciiTheme="minorHAnsi" w:hAnsiTheme="minorHAnsi"/>
          <w:b/>
        </w:rPr>
        <w:t>fall</w:t>
      </w:r>
      <w:r w:rsidR="00F54527">
        <w:rPr>
          <w:rFonts w:asciiTheme="minorHAnsi" w:hAnsiTheme="minorHAnsi"/>
          <w:b/>
        </w:rPr>
        <w:t>betreuung</w:t>
      </w:r>
      <w:r w:rsidRPr="00E54CE7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F54527" w:rsidRDefault="00F54527">
      <w:pPr>
        <w:rPr>
          <w:rFonts w:asciiTheme="minorHAnsi" w:hAnsiTheme="minorHAnsi"/>
        </w:rPr>
      </w:pPr>
    </w:p>
    <w:p w:rsidR="008D13B2" w:rsidRDefault="00F5452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D13B2">
        <w:rPr>
          <w:rFonts w:asciiTheme="minorHAnsi" w:hAnsiTheme="minorHAnsi"/>
        </w:rPr>
        <w:t xml:space="preserve">7:00 – </w:t>
      </w:r>
      <w:r w:rsidR="008D0031">
        <w:rPr>
          <w:rFonts w:asciiTheme="minorHAnsi" w:hAnsiTheme="minorHAnsi"/>
        </w:rPr>
        <w:t>Unterrichtsbeginn</w:t>
      </w:r>
      <w:r w:rsidR="008D13B2">
        <w:rPr>
          <w:rFonts w:asciiTheme="minorHAnsi" w:hAnsiTheme="minorHAnsi"/>
        </w:rPr>
        <w:t xml:space="preserve"> und </w:t>
      </w:r>
    </w:p>
    <w:p w:rsidR="008D13B2" w:rsidRDefault="00F5452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D0031">
        <w:rPr>
          <w:rFonts w:asciiTheme="minorHAnsi" w:hAnsiTheme="minorHAnsi"/>
        </w:rPr>
        <w:t>Unterrichtsende</w:t>
      </w:r>
      <w:r w:rsidR="008D13B2">
        <w:rPr>
          <w:rFonts w:asciiTheme="minorHAnsi" w:hAnsiTheme="minorHAnsi"/>
        </w:rPr>
        <w:t xml:space="preserve"> – 14:00 Uhr</w:t>
      </w:r>
    </w:p>
    <w:p w:rsidR="008D13B2" w:rsidRDefault="008D13B2">
      <w:pPr>
        <w:rPr>
          <w:rFonts w:asciiTheme="minorHAnsi" w:hAnsiTheme="minorHAnsi"/>
        </w:rPr>
      </w:pPr>
    </w:p>
    <w:p w:rsidR="008D13B2" w:rsidRDefault="008D13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</w:t>
      </w:r>
      <w:r w:rsidR="00F54527">
        <w:rPr>
          <w:rFonts w:asciiTheme="minorHAnsi" w:hAnsiTheme="minorHAnsi"/>
        </w:rPr>
        <w:t>diesen Betreuungsbaustein wird ein Elternentgelt in Höhe von 50,-€/Monat erhoben</w:t>
      </w:r>
      <w:r>
        <w:rPr>
          <w:rFonts w:asciiTheme="minorHAnsi" w:hAnsiTheme="minorHAnsi"/>
        </w:rPr>
        <w:t>.</w:t>
      </w:r>
    </w:p>
    <w:p w:rsidR="008D13B2" w:rsidRDefault="008D13B2">
      <w:pPr>
        <w:rPr>
          <w:rFonts w:asciiTheme="minorHAnsi" w:hAnsiTheme="minorHAnsi"/>
        </w:rPr>
      </w:pPr>
    </w:p>
    <w:p w:rsidR="008D13B2" w:rsidRDefault="008D13B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r w:rsidRPr="00E54CE7">
        <w:rPr>
          <w:rFonts w:asciiTheme="minorHAnsi" w:hAnsiTheme="minorHAnsi"/>
          <w:b/>
        </w:rPr>
        <w:t>Ergänzende Betreuung für Kinder in ganztägiger Not</w:t>
      </w:r>
      <w:r w:rsidR="0035467F">
        <w:rPr>
          <w:rFonts w:asciiTheme="minorHAnsi" w:hAnsiTheme="minorHAnsi"/>
          <w:b/>
        </w:rPr>
        <w:t>fall</w:t>
      </w:r>
      <w:r w:rsidRPr="00E54CE7">
        <w:rPr>
          <w:rFonts w:asciiTheme="minorHAnsi" w:hAnsiTheme="minorHAnsi"/>
          <w:b/>
        </w:rPr>
        <w:t>betreuung:</w:t>
      </w:r>
    </w:p>
    <w:p w:rsidR="00E54CE7" w:rsidRDefault="00E54CE7">
      <w:pPr>
        <w:rPr>
          <w:rFonts w:asciiTheme="minorHAnsi" w:hAnsiTheme="minorHAnsi"/>
          <w:b/>
        </w:rPr>
      </w:pPr>
    </w:p>
    <w:p w:rsidR="00E54CE7" w:rsidRPr="00E54CE7" w:rsidRDefault="00E54CE7" w:rsidP="00E54CE7">
      <w:pPr>
        <w:pStyle w:val="Listenabsatz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E54CE7">
        <w:rPr>
          <w:rFonts w:asciiTheme="minorHAnsi" w:hAnsiTheme="minorHAnsi"/>
          <w:u w:val="single"/>
        </w:rPr>
        <w:t>Ganztag früh</w:t>
      </w:r>
    </w:p>
    <w:p w:rsidR="00E54CE7" w:rsidRDefault="00E54CE7" w:rsidP="00E54CE7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6:30 Uhr – </w:t>
      </w:r>
      <w:r w:rsidR="008D0031">
        <w:rPr>
          <w:rFonts w:asciiTheme="minorHAnsi" w:hAnsiTheme="minorHAnsi"/>
        </w:rPr>
        <w:t>Unterrichtsbeginn</w:t>
      </w:r>
      <w:r>
        <w:rPr>
          <w:rFonts w:asciiTheme="minorHAnsi" w:hAnsiTheme="minorHAnsi"/>
        </w:rPr>
        <w:t xml:space="preserve"> sowie Freitagnachmittags</w:t>
      </w:r>
    </w:p>
    <w:p w:rsidR="00F54527" w:rsidRDefault="00F54527" w:rsidP="00E54CE7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>Elternentgelt: 35,-€/Monat</w:t>
      </w:r>
    </w:p>
    <w:p w:rsidR="00E54CE7" w:rsidRPr="00E54CE7" w:rsidRDefault="00E54CE7" w:rsidP="00E54CE7">
      <w:pPr>
        <w:pStyle w:val="Listenabsatz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E54CE7">
        <w:rPr>
          <w:rFonts w:asciiTheme="minorHAnsi" w:hAnsiTheme="minorHAnsi"/>
          <w:u w:val="single"/>
        </w:rPr>
        <w:t>Ganztag spät</w:t>
      </w:r>
    </w:p>
    <w:p w:rsidR="008D13B2" w:rsidRDefault="00E54CE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D0031">
        <w:rPr>
          <w:rFonts w:asciiTheme="minorHAnsi" w:hAnsiTheme="minorHAnsi"/>
        </w:rPr>
        <w:t>Unterrichts</w:t>
      </w:r>
      <w:r>
        <w:rPr>
          <w:rFonts w:asciiTheme="minorHAnsi" w:hAnsiTheme="minorHAnsi"/>
        </w:rPr>
        <w:t>ende bis 17:00 Uhr sowie Freitagnachmittags</w:t>
      </w:r>
    </w:p>
    <w:p w:rsidR="00F54527" w:rsidRDefault="00F5452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Elternentgelt: 35,-€/Monat</w:t>
      </w:r>
    </w:p>
    <w:p w:rsidR="00E54CE7" w:rsidRPr="00E54CE7" w:rsidRDefault="00E54CE7" w:rsidP="00E54CE7">
      <w:pPr>
        <w:pStyle w:val="Listenabsatz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E54CE7">
        <w:rPr>
          <w:rFonts w:asciiTheme="minorHAnsi" w:hAnsiTheme="minorHAnsi"/>
          <w:u w:val="single"/>
        </w:rPr>
        <w:t>Ganztag plus</w:t>
      </w:r>
    </w:p>
    <w:p w:rsidR="008D13B2" w:rsidRDefault="00E54CE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6:30 Uhr – </w:t>
      </w:r>
      <w:r w:rsidR="008D0031">
        <w:rPr>
          <w:rFonts w:asciiTheme="minorHAnsi" w:hAnsiTheme="minorHAnsi"/>
        </w:rPr>
        <w:t>Unterrichts</w:t>
      </w:r>
      <w:r>
        <w:rPr>
          <w:rFonts w:asciiTheme="minorHAnsi" w:hAnsiTheme="minorHAnsi"/>
        </w:rPr>
        <w:t>beginn</w:t>
      </w:r>
    </w:p>
    <w:p w:rsidR="00E54CE7" w:rsidRDefault="00E54CE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D0031">
        <w:rPr>
          <w:rFonts w:asciiTheme="minorHAnsi" w:hAnsiTheme="minorHAnsi"/>
        </w:rPr>
        <w:t>Unterrichts</w:t>
      </w:r>
      <w:r>
        <w:rPr>
          <w:rFonts w:asciiTheme="minorHAnsi" w:hAnsiTheme="minorHAnsi"/>
        </w:rPr>
        <w:t>ende bis 17:</w:t>
      </w:r>
      <w:r w:rsidR="0035467F">
        <w:rPr>
          <w:rFonts w:asciiTheme="minorHAnsi" w:hAnsiTheme="minorHAnsi"/>
        </w:rPr>
        <w:t>00</w:t>
      </w:r>
      <w:r w:rsidR="008D00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Uhr inklusive Freitagnachmittags</w:t>
      </w:r>
    </w:p>
    <w:p w:rsidR="00F54527" w:rsidRDefault="00F5452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Elternentgelt: 58,-€/Monat</w:t>
      </w:r>
    </w:p>
    <w:p w:rsidR="008D64D7" w:rsidRDefault="008D64D7">
      <w:pPr>
        <w:rPr>
          <w:rFonts w:asciiTheme="minorHAnsi" w:hAnsiTheme="minorHAnsi"/>
        </w:rPr>
      </w:pPr>
    </w:p>
    <w:p w:rsidR="008D64D7" w:rsidRDefault="008D64D7">
      <w:pPr>
        <w:rPr>
          <w:rFonts w:asciiTheme="minorHAnsi" w:hAnsiTheme="minorHAnsi"/>
        </w:rPr>
      </w:pPr>
      <w:r w:rsidRPr="008D64D7">
        <w:rPr>
          <w:rFonts w:asciiTheme="minorHAnsi" w:hAnsiTheme="minorHAnsi"/>
          <w:u w:val="single"/>
        </w:rPr>
        <w:t>Notfallbetreuung im weiterführenden Bereich</w:t>
      </w:r>
    </w:p>
    <w:p w:rsidR="008D64D7" w:rsidRDefault="008D64D7">
      <w:pPr>
        <w:rPr>
          <w:rFonts w:asciiTheme="minorHAnsi" w:hAnsiTheme="minorHAnsi"/>
        </w:rPr>
      </w:pPr>
    </w:p>
    <w:p w:rsidR="008E3901" w:rsidRDefault="008D64D7">
      <w:pPr>
        <w:rPr>
          <w:rFonts w:asciiTheme="minorHAnsi" w:hAnsiTheme="minorHAnsi"/>
        </w:rPr>
      </w:pPr>
      <w:r>
        <w:rPr>
          <w:rFonts w:asciiTheme="minorHAnsi" w:hAnsiTheme="minorHAnsi"/>
        </w:rPr>
        <w:t>Schülerinnen und Schüler auf weiterführenden Schulen erhalten eine Notfallbetreuung</w:t>
      </w:r>
      <w:r w:rsidR="0080646F">
        <w:rPr>
          <w:rFonts w:asciiTheme="minorHAnsi" w:hAnsiTheme="minorHAnsi"/>
        </w:rPr>
        <w:t>, die zeitlich nach der Unterrichtszeit ausgerichtet ist. Diese Notfallgruppen werden von Lehrkräften betreut</w:t>
      </w:r>
      <w:r w:rsidR="00F853AA">
        <w:rPr>
          <w:rFonts w:asciiTheme="minorHAnsi" w:hAnsiTheme="minorHAnsi"/>
        </w:rPr>
        <w:t xml:space="preserve"> und hierfür wird auch kein Elternentgelt erhoben</w:t>
      </w:r>
      <w:r w:rsidR="0080646F">
        <w:rPr>
          <w:rFonts w:asciiTheme="minorHAnsi" w:hAnsiTheme="minorHAnsi"/>
        </w:rPr>
        <w:t>.</w:t>
      </w:r>
      <w:r w:rsidR="000F151D">
        <w:rPr>
          <w:rFonts w:asciiTheme="minorHAnsi" w:hAnsiTheme="minorHAnsi"/>
        </w:rPr>
        <w:t xml:space="preserve"> </w:t>
      </w:r>
    </w:p>
    <w:p w:rsidR="00C319F9" w:rsidRDefault="00C319F9">
      <w:pPr>
        <w:rPr>
          <w:rFonts w:asciiTheme="minorHAnsi" w:hAnsiTheme="minorHAnsi"/>
        </w:rPr>
      </w:pPr>
    </w:p>
    <w:p w:rsidR="00C319F9" w:rsidRDefault="00C319F9">
      <w:pPr>
        <w:rPr>
          <w:rFonts w:asciiTheme="minorHAnsi" w:hAnsiTheme="minorHAnsi"/>
        </w:rPr>
      </w:pPr>
    </w:p>
    <w:p w:rsidR="00C319F9" w:rsidRPr="008E3901" w:rsidRDefault="00C319F9">
      <w:pPr>
        <w:rPr>
          <w:rFonts w:asciiTheme="minorHAnsi" w:hAnsiTheme="minorHAnsi"/>
        </w:rPr>
      </w:pPr>
      <w:r>
        <w:rPr>
          <w:rFonts w:asciiTheme="minorHAnsi" w:hAnsiTheme="minorHAnsi"/>
        </w:rPr>
        <w:t>Die reguläre kommunale Schulkindbetreuung für alle Grundschülerinnen und Grundschüler (Kernzeit, ergänzende Betreuung zur Ganztagesschule) kann weiterhin nicht stattfinden. Aus diesem Grund wird auch im Monat Mai der entspr</w:t>
      </w:r>
      <w:r w:rsidR="009E3D36">
        <w:rPr>
          <w:rFonts w:asciiTheme="minorHAnsi" w:hAnsiTheme="minorHAnsi"/>
        </w:rPr>
        <w:t>echende Elternbeitrag ausgesetzt</w:t>
      </w:r>
      <w:r>
        <w:rPr>
          <w:rFonts w:asciiTheme="minorHAnsi" w:hAnsiTheme="minorHAnsi"/>
        </w:rPr>
        <w:t>.</w:t>
      </w:r>
    </w:p>
    <w:p w:rsidR="00605C70" w:rsidRPr="00605C70" w:rsidRDefault="00605C70">
      <w:r>
        <w:t xml:space="preserve"> </w:t>
      </w:r>
    </w:p>
    <w:sectPr w:rsidR="00605C70" w:rsidRPr="00605C70" w:rsidSect="00582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863"/>
    <w:multiLevelType w:val="hybridMultilevel"/>
    <w:tmpl w:val="797C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0"/>
    <w:rsid w:val="000A76C9"/>
    <w:rsid w:val="000E089B"/>
    <w:rsid w:val="000F151D"/>
    <w:rsid w:val="00253503"/>
    <w:rsid w:val="002A45E8"/>
    <w:rsid w:val="00332F12"/>
    <w:rsid w:val="0035467F"/>
    <w:rsid w:val="003F0394"/>
    <w:rsid w:val="00562FDA"/>
    <w:rsid w:val="005667E4"/>
    <w:rsid w:val="005820FE"/>
    <w:rsid w:val="00605C70"/>
    <w:rsid w:val="00646C90"/>
    <w:rsid w:val="0080646F"/>
    <w:rsid w:val="008B6F14"/>
    <w:rsid w:val="008D0031"/>
    <w:rsid w:val="008D13B2"/>
    <w:rsid w:val="008D64D7"/>
    <w:rsid w:val="008E3901"/>
    <w:rsid w:val="009E3D36"/>
    <w:rsid w:val="00B56CBA"/>
    <w:rsid w:val="00C319F9"/>
    <w:rsid w:val="00CE49E1"/>
    <w:rsid w:val="00E54CE7"/>
    <w:rsid w:val="00E651AF"/>
    <w:rsid w:val="00F54527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25C9-1775-43DB-B2EB-187C1BB5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89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C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3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AA9B9EC0.dotm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Bruchsal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 Isabelle</dc:creator>
  <cp:keywords/>
  <dc:description/>
  <cp:lastModifiedBy>Trautwein Iris</cp:lastModifiedBy>
  <cp:revision>2</cp:revision>
  <cp:lastPrinted>2020-05-11T05:19:00Z</cp:lastPrinted>
  <dcterms:created xsi:type="dcterms:W3CDTF">2020-05-11T12:04:00Z</dcterms:created>
  <dcterms:modified xsi:type="dcterms:W3CDTF">2020-05-11T12:04:00Z</dcterms:modified>
</cp:coreProperties>
</file>